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83" w:rsidRDefault="00474C83" w:rsidP="00474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241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 20 ИМЕНИ  ГЕРОЯ СОВЕТСКОГО СОЮЗА П.Ф.КРУПСКОГО МУНИЦИПАЛЬНОГО ОБРАЗОВАНИЯ АБИНСКИЙ РАЙОН</w:t>
      </w:r>
    </w:p>
    <w:p w:rsidR="00474C83" w:rsidRDefault="00474C83" w:rsidP="00474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 </w:t>
      </w:r>
    </w:p>
    <w:p w:rsidR="00474C83" w:rsidRDefault="00474C83" w:rsidP="0047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31.08.2022                                                                                                  № 195</w:t>
      </w:r>
    </w:p>
    <w:p w:rsidR="00474C83" w:rsidRPr="00474C83" w:rsidRDefault="00474C83" w:rsidP="00474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C83">
        <w:rPr>
          <w:rFonts w:ascii="Times New Roman" w:hAnsi="Times New Roman" w:cs="Times New Roman"/>
          <w:b/>
          <w:sz w:val="28"/>
          <w:szCs w:val="28"/>
        </w:rPr>
        <w:t xml:space="preserve">Об открытии центра </w:t>
      </w:r>
      <w:r>
        <w:rPr>
          <w:rFonts w:ascii="Times New Roman" w:hAnsi="Times New Roman" w:cs="Times New Roman"/>
          <w:b/>
          <w:sz w:val="28"/>
          <w:szCs w:val="28"/>
        </w:rPr>
        <w:t>образования естестве</w:t>
      </w:r>
      <w:r w:rsidRPr="00474C83">
        <w:rPr>
          <w:rFonts w:ascii="Times New Roman" w:hAnsi="Times New Roman" w:cs="Times New Roman"/>
          <w:b/>
          <w:sz w:val="28"/>
          <w:szCs w:val="28"/>
        </w:rPr>
        <w:t>нн</w:t>
      </w:r>
      <w:proofErr w:type="gramStart"/>
      <w:r w:rsidRPr="00474C8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C83">
        <w:rPr>
          <w:rFonts w:ascii="Times New Roman" w:hAnsi="Times New Roman" w:cs="Times New Roman"/>
          <w:b/>
          <w:sz w:val="28"/>
          <w:szCs w:val="28"/>
        </w:rPr>
        <w:t>научной и технологической направленности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C83">
        <w:rPr>
          <w:rFonts w:ascii="Times New Roman" w:hAnsi="Times New Roman" w:cs="Times New Roman"/>
          <w:b/>
          <w:sz w:val="28"/>
          <w:szCs w:val="28"/>
        </w:rPr>
        <w:t>«Точка роста»  в 2022-2023 учебном году</w:t>
      </w:r>
    </w:p>
    <w:p w:rsidR="00474C83" w:rsidRDefault="00474C83" w:rsidP="00474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приказами министерства образования, науки и молодёжной политики Краснодарского края от 09.11.2021 года № 3381 «Об утверждении перечня общеобразовательных организаций, расположенных в сельской местности и малых городах, на базе которых планируется создание центров образования естественно – научной и технологической направленностей «Точка роста» в целях обеспечения регионального проекта «Современная школа» в 2022 году», от06.12.2021 № 3661 «О реализации мероприятия по созданию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функционированию центров образования естественно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 в 2022 году», от24.01.2022 № 110 «Об утверждении примерного зонирования центров образования естественно – научной и технологической направленностей «Точка роста», приказом управления образования и молодёжной политики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 31.01.2022 № 45 «О реализации мероприятия по созданию и функционированию центров образования естественно – научной и технологической направленностей «Точка роста»  в общеобразовательных организациях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в 2022 году»</w:t>
      </w:r>
    </w:p>
    <w:p w:rsidR="00474C83" w:rsidRDefault="00474C83" w:rsidP="00474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474C83" w:rsidRDefault="00474C83" w:rsidP="00474C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центр образования естественно – научной и технологической направленностей «Точка роста», 1 сентября 2022 года.</w:t>
      </w:r>
    </w:p>
    <w:p w:rsidR="00474C83" w:rsidRDefault="00474C83" w:rsidP="00474C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руководителем центра образования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 учителя истории, обществознания Голод А.Н.</w:t>
      </w:r>
    </w:p>
    <w:p w:rsidR="00474C83" w:rsidRDefault="00474C83" w:rsidP="00474C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кадровый состав центра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направленностей «Точка роста» (приложение 1).</w:t>
      </w:r>
    </w:p>
    <w:p w:rsidR="00474C83" w:rsidRDefault="00474C83" w:rsidP="00474C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работы центра образования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 (приложение 2) .</w:t>
      </w:r>
    </w:p>
    <w:p w:rsidR="00474C83" w:rsidRPr="00474C83" w:rsidRDefault="00474C83" w:rsidP="00474C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C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4C83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</w:t>
      </w:r>
    </w:p>
    <w:p w:rsidR="00B41090" w:rsidRDefault="00132903">
      <w:pPr>
        <w:rPr>
          <w:rFonts w:ascii="Times New Roman" w:hAnsi="Times New Roman" w:cs="Times New Roman"/>
          <w:sz w:val="28"/>
          <w:szCs w:val="28"/>
        </w:rPr>
      </w:pPr>
      <w:r w:rsidRPr="00132903">
        <w:rPr>
          <w:rFonts w:ascii="Times New Roman" w:hAnsi="Times New Roman" w:cs="Times New Roman"/>
          <w:sz w:val="28"/>
          <w:szCs w:val="28"/>
        </w:rPr>
        <w:t xml:space="preserve">Директор                                   </w:t>
      </w:r>
      <w:r w:rsidR="00AF730E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</w:t>
      </w:r>
      <w:proofErr w:type="spellStart"/>
      <w:r w:rsidRPr="00132903">
        <w:rPr>
          <w:rFonts w:ascii="Times New Roman" w:hAnsi="Times New Roman" w:cs="Times New Roman"/>
          <w:sz w:val="28"/>
          <w:szCs w:val="28"/>
        </w:rPr>
        <w:t>Э.Е.Летина</w:t>
      </w:r>
      <w:proofErr w:type="spellEnd"/>
    </w:p>
    <w:p w:rsidR="00AF730E" w:rsidRDefault="00AF730E">
      <w:pPr>
        <w:rPr>
          <w:rFonts w:ascii="Times New Roman" w:hAnsi="Times New Roman" w:cs="Times New Roman"/>
          <w:sz w:val="28"/>
          <w:szCs w:val="28"/>
        </w:rPr>
      </w:pPr>
    </w:p>
    <w:p w:rsidR="00AF730E" w:rsidRDefault="00AF730E">
      <w:pPr>
        <w:rPr>
          <w:rFonts w:ascii="Times New Roman" w:hAnsi="Times New Roman" w:cs="Times New Roman"/>
          <w:sz w:val="28"/>
          <w:szCs w:val="28"/>
        </w:rPr>
      </w:pPr>
    </w:p>
    <w:p w:rsidR="00AF730E" w:rsidRDefault="00AF730E">
      <w:pPr>
        <w:rPr>
          <w:rFonts w:ascii="Times New Roman" w:hAnsi="Times New Roman" w:cs="Times New Roman"/>
          <w:sz w:val="28"/>
          <w:szCs w:val="28"/>
        </w:rPr>
      </w:pPr>
    </w:p>
    <w:p w:rsidR="00AF730E" w:rsidRDefault="00AF730E">
      <w:pPr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br/>
        <w:t>к приказу директора</w:t>
      </w:r>
      <w:r>
        <w:rPr>
          <w:rFonts w:ascii="Times New Roman" w:hAnsi="Times New Roman" w:cs="Times New Roman"/>
          <w:sz w:val="28"/>
          <w:szCs w:val="28"/>
        </w:rPr>
        <w:br/>
        <w:t>МБОУ СОШ № 20</w:t>
      </w:r>
      <w:r>
        <w:rPr>
          <w:rFonts w:ascii="Times New Roman" w:hAnsi="Times New Roman" w:cs="Times New Roman"/>
          <w:sz w:val="28"/>
          <w:szCs w:val="28"/>
        </w:rPr>
        <w:br/>
        <w:t>от 31.08.22 №_195_</w:t>
      </w:r>
    </w:p>
    <w:p w:rsidR="00132903" w:rsidRDefault="00132903" w:rsidP="001329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Кадровый состав центра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направленностей «Точка роста» в 2022-2023 учебном году</w:t>
      </w:r>
    </w:p>
    <w:tbl>
      <w:tblPr>
        <w:tblStyle w:val="a6"/>
        <w:tblW w:w="0" w:type="auto"/>
        <w:tblLook w:val="04A0"/>
      </w:tblPr>
      <w:tblGrid>
        <w:gridCol w:w="675"/>
        <w:gridCol w:w="5705"/>
        <w:gridCol w:w="3191"/>
      </w:tblGrid>
      <w:tr w:rsidR="00132903" w:rsidTr="00132903">
        <w:tc>
          <w:tcPr>
            <w:tcW w:w="675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в центре «Точка роста»</w:t>
            </w:r>
          </w:p>
        </w:tc>
        <w:tc>
          <w:tcPr>
            <w:tcW w:w="3191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</w:tr>
      <w:tr w:rsidR="00132903" w:rsidTr="00132903">
        <w:tc>
          <w:tcPr>
            <w:tcW w:w="675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  <w:tc>
          <w:tcPr>
            <w:tcW w:w="3191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Голод А.Н.</w:t>
            </w:r>
          </w:p>
        </w:tc>
      </w:tr>
      <w:tr w:rsidR="00132903" w:rsidTr="00132903">
        <w:tc>
          <w:tcPr>
            <w:tcW w:w="675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организатор</w:t>
            </w:r>
          </w:p>
        </w:tc>
        <w:tc>
          <w:tcPr>
            <w:tcW w:w="3191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Голод А.Н.</w:t>
            </w:r>
          </w:p>
        </w:tc>
      </w:tr>
      <w:tr w:rsidR="00132903" w:rsidTr="00132903">
        <w:tc>
          <w:tcPr>
            <w:tcW w:w="675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3191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Э.Е.</w:t>
            </w:r>
          </w:p>
        </w:tc>
      </w:tr>
      <w:tr w:rsidR="00132903" w:rsidTr="00132903">
        <w:tc>
          <w:tcPr>
            <w:tcW w:w="675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3191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Чешневский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  <w:tr w:rsidR="00132903" w:rsidTr="00132903">
        <w:tc>
          <w:tcPr>
            <w:tcW w:w="675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3191" w:type="dxa"/>
          </w:tcPr>
          <w:p w:rsidR="00132903" w:rsidRDefault="00132903" w:rsidP="00132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Шеяненко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903" w:rsidRDefault="00132903" w:rsidP="001329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br/>
        <w:t>к приказу директора</w:t>
      </w:r>
      <w:r>
        <w:rPr>
          <w:rFonts w:ascii="Times New Roman" w:hAnsi="Times New Roman" w:cs="Times New Roman"/>
          <w:sz w:val="28"/>
          <w:szCs w:val="28"/>
        </w:rPr>
        <w:br/>
        <w:t>МБОУ СОШ № 20</w:t>
      </w:r>
      <w:r>
        <w:rPr>
          <w:rFonts w:ascii="Times New Roman" w:hAnsi="Times New Roman" w:cs="Times New Roman"/>
          <w:sz w:val="28"/>
          <w:szCs w:val="28"/>
        </w:rPr>
        <w:br/>
        <w:t>от 31.08.22 №_195_</w:t>
      </w:r>
    </w:p>
    <w:p w:rsidR="00132903" w:rsidRPr="00B4756C" w:rsidRDefault="00132903" w:rsidP="00132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32903" w:rsidRPr="00B4756C" w:rsidRDefault="00132903" w:rsidP="00132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чебно-воспитательных, внеурочных и </w:t>
      </w:r>
      <w:proofErr w:type="spellStart"/>
      <w:r w:rsidRPr="00B4756C">
        <w:rPr>
          <w:rFonts w:ascii="Times New Roman" w:hAnsi="Times New Roman" w:cs="Times New Roman"/>
          <w:b/>
          <w:sz w:val="24"/>
          <w:szCs w:val="24"/>
        </w:rPr>
        <w:t>социокультурных</w:t>
      </w:r>
      <w:proofErr w:type="spellEnd"/>
      <w:r w:rsidRPr="00B4756C">
        <w:rPr>
          <w:rFonts w:ascii="Times New Roman" w:hAnsi="Times New Roman" w:cs="Times New Roman"/>
          <w:b/>
          <w:sz w:val="24"/>
          <w:szCs w:val="24"/>
        </w:rPr>
        <w:t xml:space="preserve"> мероприятий </w:t>
      </w:r>
      <w:proofErr w:type="gramStart"/>
      <w:r w:rsidRPr="00B4756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132903" w:rsidRPr="00B4756C" w:rsidRDefault="00132903" w:rsidP="00132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756C">
        <w:rPr>
          <w:rFonts w:ascii="Times New Roman" w:hAnsi="Times New Roman" w:cs="Times New Roman"/>
          <w:b/>
          <w:sz w:val="24"/>
          <w:szCs w:val="24"/>
        </w:rPr>
        <w:t>Центре</w:t>
      </w:r>
      <w:proofErr w:type="gramEnd"/>
      <w:r w:rsidRPr="00B4756C">
        <w:rPr>
          <w:rFonts w:ascii="Times New Roman" w:hAnsi="Times New Roman" w:cs="Times New Roman"/>
          <w:b/>
          <w:sz w:val="24"/>
          <w:szCs w:val="24"/>
        </w:rPr>
        <w:t xml:space="preserve"> образования естественнонаучного 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B4756C">
        <w:rPr>
          <w:rFonts w:ascii="Times New Roman" w:hAnsi="Times New Roman" w:cs="Times New Roman"/>
          <w:b/>
          <w:sz w:val="24"/>
          <w:szCs w:val="24"/>
        </w:rPr>
        <w:t>рофил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 «Точка роста»</w:t>
      </w:r>
    </w:p>
    <w:p w:rsidR="00132903" w:rsidRDefault="00132903" w:rsidP="00132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БОУ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 «СОШ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№ 20 имени героя Советского Союза П.Ф. Крупского» муниципального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B4756C">
        <w:rPr>
          <w:rFonts w:ascii="Times New Roman" w:hAnsi="Times New Roman" w:cs="Times New Roman"/>
          <w:b/>
          <w:sz w:val="24"/>
          <w:szCs w:val="24"/>
        </w:rPr>
        <w:t>» на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4756C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32903" w:rsidRPr="00B4756C" w:rsidRDefault="00132903" w:rsidP="00132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521"/>
        <w:gridCol w:w="2740"/>
        <w:gridCol w:w="2268"/>
        <w:gridCol w:w="1559"/>
        <w:gridCol w:w="1417"/>
        <w:gridCol w:w="1418"/>
      </w:tblGrid>
      <w:tr w:rsidR="00132903" w:rsidTr="00132903">
        <w:tc>
          <w:tcPr>
            <w:tcW w:w="521" w:type="dxa"/>
          </w:tcPr>
          <w:p w:rsidR="00132903" w:rsidRPr="00324890" w:rsidRDefault="00132903" w:rsidP="000B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:rsidR="00132903" w:rsidRPr="00324890" w:rsidRDefault="00132903" w:rsidP="000B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:rsidR="00132903" w:rsidRPr="00324890" w:rsidRDefault="00132903" w:rsidP="000B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559" w:type="dxa"/>
          </w:tcPr>
          <w:p w:rsidR="00132903" w:rsidRPr="00324890" w:rsidRDefault="00132903" w:rsidP="000B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417" w:type="dxa"/>
          </w:tcPr>
          <w:p w:rsidR="00132903" w:rsidRPr="00324890" w:rsidRDefault="00132903" w:rsidP="000B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418" w:type="dxa"/>
          </w:tcPr>
          <w:p w:rsidR="00132903" w:rsidRPr="00324890" w:rsidRDefault="00132903" w:rsidP="000B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132903" w:rsidTr="00132903">
        <w:tc>
          <w:tcPr>
            <w:tcW w:w="9923" w:type="dxa"/>
            <w:gridSpan w:val="6"/>
          </w:tcPr>
          <w:p w:rsidR="00132903" w:rsidRPr="00B4756C" w:rsidRDefault="00132903" w:rsidP="000B3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2022-2023 учебный год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на 2022-2023 учебный год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и групповых проектов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за 2022-2023 учебный год. Планирование работы на 2023-2024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за год. Составление и утверждение плана на новый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год.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2023г.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2022г.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9923" w:type="dxa"/>
            <w:gridSpan w:val="6"/>
          </w:tcPr>
          <w:p w:rsidR="00132903" w:rsidRPr="000173CB" w:rsidRDefault="00132903" w:rsidP="000B3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C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«Точка роста»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линейка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1сентября 2022г.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талантов «Точки роста»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талантов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20221г.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«Сегодня школьники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автра студенты»</w:t>
            </w:r>
          </w:p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с выпускниками колы 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2023г.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  <w:proofErr w:type="gramEnd"/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2-11классы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2023г.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юных учёных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проектов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9923" w:type="dxa"/>
            <w:gridSpan w:val="6"/>
          </w:tcPr>
          <w:p w:rsidR="00132903" w:rsidRPr="00503686" w:rsidRDefault="00132903" w:rsidP="000B3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8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(работа на новом оборудовании) 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методах работы Демонстрация работы с цифровыми лабораториями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прель 2022г.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«Организация проектной и исследовательской 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цифровой лаборатории»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цифровой лаборатории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2022г.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химии,  биологии, экологии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2022г.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физики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2022г.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9923" w:type="dxa"/>
            <w:gridSpan w:val="6"/>
          </w:tcPr>
          <w:p w:rsidR="00132903" w:rsidRPr="0020524F" w:rsidRDefault="00132903" w:rsidP="000B3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524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</w:t>
            </w:r>
            <w:proofErr w:type="spellEnd"/>
            <w:r w:rsidRPr="00205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Центром  «Точка роста»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Центра для образовательных организаций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 «Точка роста»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903" w:rsidTr="00132903">
        <w:tc>
          <w:tcPr>
            <w:tcW w:w="521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системе открытых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559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  <w:tc>
          <w:tcPr>
            <w:tcW w:w="1417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132903" w:rsidRDefault="00132903" w:rsidP="000B3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903" w:rsidRPr="00B4756C" w:rsidRDefault="00132903" w:rsidP="00132903">
      <w:pPr>
        <w:rPr>
          <w:rFonts w:ascii="Times New Roman" w:hAnsi="Times New Roman" w:cs="Times New Roman"/>
          <w:sz w:val="24"/>
          <w:szCs w:val="24"/>
        </w:rPr>
      </w:pPr>
    </w:p>
    <w:p w:rsidR="00132903" w:rsidRDefault="00132903" w:rsidP="001329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2903" w:rsidRPr="00132903" w:rsidRDefault="00132903" w:rsidP="001329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2903" w:rsidRPr="00132903" w:rsidSect="0013290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2317C"/>
    <w:multiLevelType w:val="hybridMultilevel"/>
    <w:tmpl w:val="DCAA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C83"/>
    <w:rsid w:val="00132903"/>
    <w:rsid w:val="002E6735"/>
    <w:rsid w:val="00474C83"/>
    <w:rsid w:val="00AF730E"/>
    <w:rsid w:val="00B4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9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2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СОШ20</dc:creator>
  <cp:keywords/>
  <dc:description/>
  <cp:lastModifiedBy>СОШ20</cp:lastModifiedBy>
  <cp:revision>4</cp:revision>
  <cp:lastPrinted>2022-09-02T11:25:00Z</cp:lastPrinted>
  <dcterms:created xsi:type="dcterms:W3CDTF">2022-09-02T11:05:00Z</dcterms:created>
  <dcterms:modified xsi:type="dcterms:W3CDTF">2022-09-02T11:36:00Z</dcterms:modified>
</cp:coreProperties>
</file>